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D9F" w:rsidRDefault="00761D9F" w:rsidP="00761D9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761D9F" w:rsidRPr="00DB2125" w:rsidRDefault="001A6864" w:rsidP="00761D9F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A6864" w:rsidRDefault="001A6864" w:rsidP="001A6864">
      <w:pPr>
        <w:pStyle w:val="a5"/>
        <w:jc w:val="center"/>
        <w:rPr>
          <w:rFonts w:ascii="Courier New" w:hAnsi="Courier New" w:cs="Courier New"/>
          <w:b/>
        </w:rPr>
      </w:pPr>
    </w:p>
    <w:p w:rsidR="00761D9F" w:rsidRPr="001A6864" w:rsidRDefault="00761D9F" w:rsidP="001A6864">
      <w:pPr>
        <w:pStyle w:val="a5"/>
        <w:jc w:val="center"/>
        <w:rPr>
          <w:rFonts w:ascii="Courier New" w:hAnsi="Courier New" w:cs="Courier New"/>
          <w:b/>
          <w:sz w:val="56"/>
        </w:rPr>
      </w:pPr>
      <w:proofErr w:type="spellStart"/>
      <w:r w:rsidRPr="001A6864">
        <w:rPr>
          <w:rFonts w:ascii="Courier New" w:hAnsi="Courier New" w:cs="Courier New"/>
          <w:b/>
          <w:sz w:val="56"/>
        </w:rPr>
        <w:t>Метапредметно</w:t>
      </w:r>
      <w:r w:rsidR="001A6864">
        <w:rPr>
          <w:rFonts w:ascii="Courier New" w:hAnsi="Courier New" w:cs="Courier New"/>
          <w:b/>
          <w:sz w:val="56"/>
        </w:rPr>
        <w:t>е</w:t>
      </w:r>
      <w:proofErr w:type="spellEnd"/>
      <w:r w:rsidR="001A6864">
        <w:rPr>
          <w:rFonts w:ascii="Courier New" w:hAnsi="Courier New" w:cs="Courier New"/>
          <w:b/>
          <w:sz w:val="56"/>
        </w:rPr>
        <w:t xml:space="preserve"> занятие по немецк</w:t>
      </w:r>
      <w:r w:rsidR="001A6864" w:rsidRPr="001A6864">
        <w:rPr>
          <w:rFonts w:ascii="Courier New" w:hAnsi="Courier New" w:cs="Courier New"/>
          <w:b/>
          <w:sz w:val="56"/>
        </w:rPr>
        <w:t>ому языку по теме «</w:t>
      </w:r>
      <w:proofErr w:type="spellStart"/>
      <w:r w:rsidR="001A6864" w:rsidRPr="001A6864">
        <w:rPr>
          <w:rFonts w:ascii="Courier New" w:hAnsi="Courier New" w:cs="Courier New"/>
          <w:b/>
          <w:sz w:val="56"/>
          <w:lang w:val="en-US"/>
        </w:rPr>
        <w:t>Freundschaft</w:t>
      </w:r>
      <w:proofErr w:type="spellEnd"/>
      <w:r w:rsidR="001A6864" w:rsidRPr="001A6864">
        <w:rPr>
          <w:rFonts w:ascii="Courier New" w:hAnsi="Courier New" w:cs="Courier New"/>
          <w:b/>
          <w:sz w:val="56"/>
        </w:rPr>
        <w:t>»</w:t>
      </w:r>
    </w:p>
    <w:p w:rsidR="00761D9F" w:rsidRPr="001A6864" w:rsidRDefault="00761D9F" w:rsidP="001A6864">
      <w:pPr>
        <w:pStyle w:val="a5"/>
        <w:rPr>
          <w:sz w:val="56"/>
        </w:rPr>
      </w:pPr>
    </w:p>
    <w:p w:rsidR="00761D9F" w:rsidRPr="001A6864" w:rsidRDefault="00761D9F" w:rsidP="001A6864">
      <w:pPr>
        <w:pStyle w:val="a5"/>
        <w:rPr>
          <w:sz w:val="36"/>
        </w:rPr>
      </w:pPr>
    </w:p>
    <w:p w:rsidR="00761D9F" w:rsidRPr="00DB2125" w:rsidRDefault="00761D9F" w:rsidP="001A6864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761D9F" w:rsidRPr="00DB2125" w:rsidRDefault="00761D9F" w:rsidP="00761D9F">
      <w:pPr>
        <w:pStyle w:val="a4"/>
        <w:rPr>
          <w:rFonts w:ascii="Times New Roman" w:hAnsi="Times New Roman"/>
          <w:sz w:val="28"/>
          <w:szCs w:val="28"/>
        </w:rPr>
      </w:pPr>
    </w:p>
    <w:p w:rsidR="00761D9F" w:rsidRPr="00DB2125" w:rsidRDefault="00761D9F" w:rsidP="00761D9F">
      <w:pPr>
        <w:pStyle w:val="a4"/>
        <w:rPr>
          <w:rFonts w:ascii="Times New Roman" w:hAnsi="Times New Roman"/>
          <w:sz w:val="28"/>
          <w:szCs w:val="28"/>
        </w:rPr>
      </w:pPr>
    </w:p>
    <w:p w:rsidR="00761D9F" w:rsidRPr="00DB2125" w:rsidRDefault="00761D9F" w:rsidP="00761D9F">
      <w:pPr>
        <w:pStyle w:val="a4"/>
        <w:rPr>
          <w:rFonts w:ascii="Times New Roman" w:hAnsi="Times New Roman"/>
          <w:sz w:val="28"/>
          <w:szCs w:val="28"/>
        </w:rPr>
      </w:pPr>
    </w:p>
    <w:p w:rsidR="00761D9F" w:rsidRPr="00DB2125" w:rsidRDefault="00761D9F" w:rsidP="00761D9F">
      <w:pPr>
        <w:pStyle w:val="a4"/>
        <w:rPr>
          <w:rFonts w:ascii="Times New Roman" w:hAnsi="Times New Roman"/>
          <w:sz w:val="28"/>
          <w:szCs w:val="28"/>
        </w:rPr>
      </w:pPr>
    </w:p>
    <w:p w:rsidR="00FD45DE" w:rsidRPr="00DB2125" w:rsidRDefault="00FD45DE" w:rsidP="001A6864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761D9F" w:rsidRPr="001A6864" w:rsidRDefault="001A6864" w:rsidP="001A6864">
      <w:pPr>
        <w:pStyle w:val="a4"/>
        <w:jc w:val="right"/>
        <w:rPr>
          <w:rFonts w:ascii="Times New Roman" w:hAnsi="Times New Roman"/>
          <w:b/>
          <w:sz w:val="36"/>
          <w:szCs w:val="28"/>
        </w:rPr>
      </w:pPr>
      <w:r w:rsidRPr="001A6864">
        <w:rPr>
          <w:rFonts w:ascii="Times New Roman" w:hAnsi="Times New Roman"/>
          <w:b/>
          <w:sz w:val="36"/>
          <w:szCs w:val="28"/>
        </w:rPr>
        <w:t xml:space="preserve">Занятие </w:t>
      </w:r>
      <w:r w:rsidR="00761D9F" w:rsidRPr="001A6864">
        <w:rPr>
          <w:rFonts w:ascii="Times New Roman" w:hAnsi="Times New Roman"/>
          <w:b/>
          <w:sz w:val="36"/>
          <w:szCs w:val="28"/>
        </w:rPr>
        <w:t xml:space="preserve"> подготовили:</w:t>
      </w:r>
    </w:p>
    <w:p w:rsidR="00FD45DE" w:rsidRPr="001A6864" w:rsidRDefault="00FD45DE" w:rsidP="001A6864">
      <w:pPr>
        <w:pStyle w:val="a4"/>
        <w:jc w:val="right"/>
        <w:rPr>
          <w:rFonts w:ascii="Times New Roman" w:hAnsi="Times New Roman"/>
          <w:b/>
          <w:sz w:val="36"/>
          <w:szCs w:val="28"/>
        </w:rPr>
      </w:pPr>
    </w:p>
    <w:p w:rsidR="00FD45DE" w:rsidRPr="001A6864" w:rsidRDefault="001A6864" w:rsidP="001A6864">
      <w:pPr>
        <w:pStyle w:val="a4"/>
        <w:jc w:val="right"/>
        <w:rPr>
          <w:rFonts w:ascii="Times New Roman" w:hAnsi="Times New Roman"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t>Журавлё</w:t>
      </w:r>
      <w:r w:rsidR="00761D9F" w:rsidRPr="001A6864">
        <w:rPr>
          <w:rFonts w:ascii="Times New Roman" w:hAnsi="Times New Roman"/>
          <w:b/>
          <w:sz w:val="36"/>
          <w:szCs w:val="28"/>
        </w:rPr>
        <w:t>ва Оксана Николаевна</w:t>
      </w:r>
      <w:r w:rsidR="00761D9F" w:rsidRPr="001A6864">
        <w:rPr>
          <w:rFonts w:ascii="Times New Roman" w:hAnsi="Times New Roman"/>
          <w:sz w:val="36"/>
          <w:szCs w:val="28"/>
        </w:rPr>
        <w:t>,</w:t>
      </w:r>
    </w:p>
    <w:p w:rsidR="00761D9F" w:rsidRDefault="00761D9F" w:rsidP="001A6864">
      <w:pPr>
        <w:pStyle w:val="a4"/>
        <w:jc w:val="right"/>
        <w:rPr>
          <w:rFonts w:ascii="Times New Roman" w:hAnsi="Times New Roman"/>
          <w:sz w:val="36"/>
          <w:szCs w:val="28"/>
        </w:rPr>
      </w:pPr>
      <w:r w:rsidRPr="001A6864">
        <w:rPr>
          <w:rFonts w:ascii="Times New Roman" w:hAnsi="Times New Roman"/>
          <w:sz w:val="36"/>
          <w:szCs w:val="28"/>
        </w:rPr>
        <w:t>учитель немецкого языка М</w:t>
      </w:r>
      <w:r w:rsidR="001A6864">
        <w:rPr>
          <w:rFonts w:ascii="Times New Roman" w:hAnsi="Times New Roman"/>
          <w:sz w:val="36"/>
          <w:szCs w:val="28"/>
        </w:rPr>
        <w:t>Б</w:t>
      </w:r>
      <w:r w:rsidRPr="001A6864">
        <w:rPr>
          <w:rFonts w:ascii="Times New Roman" w:hAnsi="Times New Roman"/>
          <w:sz w:val="36"/>
          <w:szCs w:val="28"/>
        </w:rPr>
        <w:t>ОУ «Ново-Ямская СОШ» Старицкого района</w:t>
      </w:r>
    </w:p>
    <w:p w:rsidR="001A6864" w:rsidRPr="001A6864" w:rsidRDefault="001A6864" w:rsidP="001A6864">
      <w:pPr>
        <w:pStyle w:val="a4"/>
        <w:jc w:val="right"/>
        <w:rPr>
          <w:rFonts w:ascii="Times New Roman" w:hAnsi="Times New Roman"/>
          <w:sz w:val="36"/>
          <w:szCs w:val="28"/>
        </w:rPr>
      </w:pPr>
    </w:p>
    <w:p w:rsidR="00FD45DE" w:rsidRPr="001A6864" w:rsidRDefault="00761D9F" w:rsidP="001A6864">
      <w:pPr>
        <w:pStyle w:val="a4"/>
        <w:tabs>
          <w:tab w:val="left" w:pos="499"/>
        </w:tabs>
        <w:jc w:val="right"/>
        <w:rPr>
          <w:rFonts w:ascii="Times New Roman" w:hAnsi="Times New Roman"/>
          <w:b/>
          <w:sz w:val="36"/>
          <w:szCs w:val="28"/>
        </w:rPr>
      </w:pPr>
      <w:r w:rsidRPr="001A6864">
        <w:rPr>
          <w:rFonts w:ascii="Times New Roman" w:hAnsi="Times New Roman"/>
          <w:b/>
          <w:sz w:val="36"/>
          <w:szCs w:val="28"/>
        </w:rPr>
        <w:t>Новикова Светлана Ивановна,</w:t>
      </w:r>
    </w:p>
    <w:p w:rsidR="00761D9F" w:rsidRPr="001A6864" w:rsidRDefault="00761D9F" w:rsidP="001A6864">
      <w:pPr>
        <w:pStyle w:val="a4"/>
        <w:tabs>
          <w:tab w:val="left" w:pos="499"/>
        </w:tabs>
        <w:jc w:val="right"/>
        <w:rPr>
          <w:rFonts w:ascii="Times New Roman" w:hAnsi="Times New Roman"/>
          <w:sz w:val="36"/>
          <w:szCs w:val="28"/>
        </w:rPr>
      </w:pPr>
      <w:r w:rsidRPr="001A6864">
        <w:rPr>
          <w:rFonts w:ascii="Times New Roman" w:hAnsi="Times New Roman"/>
          <w:sz w:val="36"/>
          <w:szCs w:val="28"/>
        </w:rPr>
        <w:t>учитель немецкого языка МОУ «</w:t>
      </w:r>
      <w:proofErr w:type="spellStart"/>
      <w:r w:rsidRPr="001A6864">
        <w:rPr>
          <w:rFonts w:ascii="Times New Roman" w:hAnsi="Times New Roman"/>
          <w:sz w:val="36"/>
          <w:szCs w:val="28"/>
        </w:rPr>
        <w:t>Сукроменская</w:t>
      </w:r>
      <w:proofErr w:type="spellEnd"/>
      <w:r w:rsidRPr="001A6864">
        <w:rPr>
          <w:rFonts w:ascii="Times New Roman" w:hAnsi="Times New Roman"/>
          <w:sz w:val="36"/>
          <w:szCs w:val="28"/>
        </w:rPr>
        <w:t xml:space="preserve"> СОШ» </w:t>
      </w:r>
      <w:proofErr w:type="spellStart"/>
      <w:r w:rsidRPr="001A6864">
        <w:rPr>
          <w:rFonts w:ascii="Times New Roman" w:hAnsi="Times New Roman"/>
          <w:sz w:val="36"/>
          <w:szCs w:val="28"/>
        </w:rPr>
        <w:t>Бежецкого</w:t>
      </w:r>
      <w:proofErr w:type="spellEnd"/>
      <w:r w:rsidRPr="001A6864">
        <w:rPr>
          <w:rFonts w:ascii="Times New Roman" w:hAnsi="Times New Roman"/>
          <w:sz w:val="36"/>
          <w:szCs w:val="28"/>
        </w:rPr>
        <w:t xml:space="preserve"> района</w:t>
      </w:r>
    </w:p>
    <w:p w:rsidR="00761D9F" w:rsidRPr="001A6864" w:rsidRDefault="00761D9F" w:rsidP="001A6864">
      <w:pPr>
        <w:pStyle w:val="a4"/>
        <w:tabs>
          <w:tab w:val="left" w:pos="499"/>
          <w:tab w:val="left" w:pos="4053"/>
          <w:tab w:val="right" w:pos="9355"/>
        </w:tabs>
        <w:jc w:val="right"/>
        <w:rPr>
          <w:rFonts w:ascii="Times New Roman" w:hAnsi="Times New Roman"/>
          <w:sz w:val="36"/>
          <w:szCs w:val="28"/>
        </w:rPr>
      </w:pPr>
    </w:p>
    <w:p w:rsidR="00761D9F" w:rsidRPr="001A6864" w:rsidRDefault="00761D9F" w:rsidP="00761D9F">
      <w:pPr>
        <w:pStyle w:val="a4"/>
        <w:jc w:val="center"/>
        <w:rPr>
          <w:rFonts w:ascii="Times New Roman" w:hAnsi="Times New Roman"/>
          <w:sz w:val="36"/>
          <w:szCs w:val="28"/>
        </w:rPr>
      </w:pPr>
    </w:p>
    <w:p w:rsidR="00761D9F" w:rsidRDefault="00761D9F" w:rsidP="00761D9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761D9F" w:rsidRDefault="00761D9F" w:rsidP="00761D9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761D9F" w:rsidRDefault="00761D9F" w:rsidP="00FD45DE">
      <w:pPr>
        <w:pStyle w:val="a4"/>
        <w:rPr>
          <w:rFonts w:ascii="Times New Roman" w:hAnsi="Times New Roman"/>
          <w:sz w:val="28"/>
          <w:szCs w:val="28"/>
        </w:rPr>
      </w:pPr>
    </w:p>
    <w:p w:rsidR="001A6864" w:rsidRDefault="001A6864" w:rsidP="00FD45DE">
      <w:pPr>
        <w:pStyle w:val="a4"/>
        <w:rPr>
          <w:rFonts w:ascii="Times New Roman" w:hAnsi="Times New Roman"/>
          <w:sz w:val="28"/>
          <w:szCs w:val="28"/>
        </w:rPr>
      </w:pPr>
    </w:p>
    <w:p w:rsidR="001A6864" w:rsidRDefault="001A6864" w:rsidP="00FD45DE">
      <w:pPr>
        <w:pStyle w:val="a4"/>
        <w:rPr>
          <w:rFonts w:ascii="Times New Roman" w:hAnsi="Times New Roman"/>
          <w:sz w:val="28"/>
          <w:szCs w:val="28"/>
        </w:rPr>
      </w:pPr>
    </w:p>
    <w:p w:rsidR="001A6864" w:rsidRDefault="001A6864" w:rsidP="00FD45DE">
      <w:pPr>
        <w:pStyle w:val="a4"/>
        <w:rPr>
          <w:rFonts w:ascii="Times New Roman" w:hAnsi="Times New Roman"/>
          <w:sz w:val="28"/>
          <w:szCs w:val="28"/>
        </w:rPr>
      </w:pPr>
    </w:p>
    <w:p w:rsidR="001A6864" w:rsidRDefault="001A6864" w:rsidP="00FD45DE">
      <w:pPr>
        <w:pStyle w:val="a4"/>
        <w:rPr>
          <w:rFonts w:ascii="Times New Roman" w:hAnsi="Times New Roman"/>
          <w:sz w:val="28"/>
          <w:szCs w:val="28"/>
        </w:rPr>
      </w:pPr>
    </w:p>
    <w:p w:rsidR="001A6864" w:rsidRDefault="001A6864" w:rsidP="001A6864">
      <w:pPr>
        <w:pStyle w:val="a4"/>
        <w:rPr>
          <w:rFonts w:ascii="Times New Roman" w:hAnsi="Times New Roman"/>
          <w:sz w:val="28"/>
          <w:szCs w:val="28"/>
        </w:rPr>
      </w:pPr>
    </w:p>
    <w:p w:rsidR="00761D9F" w:rsidRPr="00DB2125" w:rsidRDefault="00761D9F" w:rsidP="001A686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Настоящая разработка </w:t>
      </w:r>
      <w:proofErr w:type="spellStart"/>
      <w:r>
        <w:rPr>
          <w:rFonts w:ascii="Times New Roman" w:hAnsi="Times New Roman"/>
          <w:sz w:val="28"/>
          <w:szCs w:val="28"/>
        </w:rPr>
        <w:t>метапредметного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урока</w:t>
      </w:r>
      <w:r w:rsidRPr="00DB2125">
        <w:rPr>
          <w:rFonts w:ascii="Times New Roman" w:hAnsi="Times New Roman"/>
          <w:sz w:val="28"/>
          <w:szCs w:val="28"/>
        </w:rPr>
        <w:t xml:space="preserve">  представляет  собой проект учебного процесса, в котором представлено описание от цели до результата с использованием инновационной технологии работы с информацией.</w:t>
      </w:r>
    </w:p>
    <w:p w:rsidR="00E96C4E" w:rsidRPr="00E96C4E" w:rsidRDefault="00E96C4E" w:rsidP="00761D9F">
      <w:pPr>
        <w:tabs>
          <w:tab w:val="left" w:pos="851"/>
          <w:tab w:val="left" w:pos="1134"/>
        </w:tabs>
        <w:spacing w:after="0" w:line="240" w:lineRule="auto"/>
        <w:ind w:right="-9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AB1" w:rsidRDefault="00A55AB1">
      <w:pPr>
        <w:rPr>
          <w:b/>
        </w:rPr>
      </w:pPr>
    </w:p>
    <w:tbl>
      <w:tblPr>
        <w:tblStyle w:val="a3"/>
        <w:tblW w:w="0" w:type="auto"/>
        <w:tblLook w:val="04A0"/>
      </w:tblPr>
      <w:tblGrid>
        <w:gridCol w:w="2450"/>
        <w:gridCol w:w="2386"/>
        <w:gridCol w:w="2252"/>
        <w:gridCol w:w="2483"/>
      </w:tblGrid>
      <w:tr w:rsidR="00E96C4E" w:rsidRPr="00FD45DE" w:rsidTr="001A6864">
        <w:tc>
          <w:tcPr>
            <w:tcW w:w="2462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7109" w:type="dxa"/>
            <w:gridSpan w:val="3"/>
          </w:tcPr>
          <w:p w:rsidR="00E96C4E" w:rsidRDefault="00E96C4E" w:rsidP="00D245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D45D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Freundschaft</w:t>
            </w:r>
            <w:proofErr w:type="spellEnd"/>
            <w:r w:rsidRPr="00FD45D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FD45DE">
              <w:rPr>
                <w:rFonts w:ascii="Times New Roman" w:hAnsi="Times New Roman" w:cs="Times New Roman"/>
                <w:b/>
                <w:sz w:val="28"/>
                <w:szCs w:val="28"/>
              </w:rPr>
              <w:t>(Дружба)</w:t>
            </w:r>
          </w:p>
          <w:p w:rsidR="001A6864" w:rsidRPr="00FD45DE" w:rsidRDefault="001A6864" w:rsidP="00D245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6C4E" w:rsidRPr="00FD45DE" w:rsidTr="001A6864">
        <w:tc>
          <w:tcPr>
            <w:tcW w:w="2462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7109" w:type="dxa"/>
            <w:gridSpan w:val="3"/>
          </w:tcPr>
          <w:p w:rsidR="00E96C4E" w:rsidRDefault="00E96C4E" w:rsidP="00C40BF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  <w:p w:rsidR="001A6864" w:rsidRPr="00FD45DE" w:rsidRDefault="001A6864" w:rsidP="00C40BF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C4E" w:rsidRPr="00FD45DE" w:rsidTr="001A6864">
        <w:tc>
          <w:tcPr>
            <w:tcW w:w="2462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</w:tc>
        <w:tc>
          <w:tcPr>
            <w:tcW w:w="7109" w:type="dxa"/>
            <w:gridSpan w:val="3"/>
          </w:tcPr>
          <w:p w:rsidR="00E96C4E" w:rsidRPr="00FD45DE" w:rsidRDefault="00E96C4E" w:rsidP="00C40BF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</w:t>
            </w:r>
            <w:r w:rsidR="00C40BF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я</w:t>
            </w:r>
            <w:r w:rsidRPr="00FD45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тельностная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навыка глобального и селективного чтения и </w:t>
            </w: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96C4E" w:rsidRDefault="00E96C4E" w:rsidP="00C40BF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45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Содержательная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: расширение понятийной базы за счёт включения в неё новых элементов (изучение новых лексических единиц, умение находить и распознавать их в текстах диалогического характера.</w:t>
            </w:r>
            <w:proofErr w:type="gramEnd"/>
          </w:p>
          <w:p w:rsidR="001A6864" w:rsidRPr="00FD45DE" w:rsidRDefault="001A6864" w:rsidP="00C40BF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C4E" w:rsidRPr="00FD45DE" w:rsidTr="001A6864">
        <w:tc>
          <w:tcPr>
            <w:tcW w:w="2462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7109" w:type="dxa"/>
            <w:gridSpan w:val="3"/>
          </w:tcPr>
          <w:p w:rsidR="00E96C4E" w:rsidRPr="00FD45DE" w:rsidRDefault="00E96C4E" w:rsidP="00C40BF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Речевая компетенция: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произносительных навыков и навыков </w:t>
            </w: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96C4E" w:rsidRPr="00FD45DE" w:rsidRDefault="00E96C4E" w:rsidP="00C40BF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Языковая компетенция: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учить употреблять в речи новый лексический и грамматический материал по теме «Дружба».</w:t>
            </w:r>
          </w:p>
          <w:p w:rsidR="00E96C4E" w:rsidRPr="00FD45DE" w:rsidRDefault="00E96C4E" w:rsidP="00C40BF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45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Компенсаторная: 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языковой догадки, умения выражать свою мысль при нехватке языковых средств. </w:t>
            </w:r>
            <w:proofErr w:type="gramEnd"/>
          </w:p>
          <w:p w:rsidR="00E96C4E" w:rsidRPr="00FD45DE" w:rsidRDefault="00E96C4E" w:rsidP="00C40BF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Познавательный аспект: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учить читать, слушать и понимать краткие монологические и диалогические высказывания.</w:t>
            </w:r>
          </w:p>
          <w:p w:rsidR="00E96C4E" w:rsidRPr="00FD45DE" w:rsidRDefault="00E96C4E" w:rsidP="00C40BF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Развивающий аспект: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у учащихся потребность к знанию и способствует их речевому взаимодействию.</w:t>
            </w:r>
          </w:p>
          <w:p w:rsidR="00E96C4E" w:rsidRPr="00FD45DE" w:rsidRDefault="00E96C4E" w:rsidP="00C40BF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Воспитательный аспект: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мотивации к изучению немецкого языка, умение внимательно слушать собеседника.</w:t>
            </w:r>
          </w:p>
        </w:tc>
      </w:tr>
      <w:tr w:rsidR="00E96C4E" w:rsidRPr="00FD45DE" w:rsidTr="001A6864">
        <w:tc>
          <w:tcPr>
            <w:tcW w:w="2462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Формирование УУД.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9" w:type="dxa"/>
            <w:gridSpan w:val="3"/>
          </w:tcPr>
          <w:p w:rsidR="00E96C4E" w:rsidRPr="00FD45DE" w:rsidRDefault="00E96C4E" w:rsidP="00C40BF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Личностные: 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способствовать к самооценке успешности учебной деятельности.</w:t>
            </w:r>
          </w:p>
          <w:p w:rsidR="00E96C4E" w:rsidRPr="00FD45DE" w:rsidRDefault="00E96C4E" w:rsidP="00C40BF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и формулировать цель на уроке; планировать свои действия, корректировать деятельность.</w:t>
            </w:r>
          </w:p>
          <w:p w:rsidR="00E96C4E" w:rsidRPr="00FD45DE" w:rsidRDefault="00E96C4E" w:rsidP="00C40BF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Коммуникативные: 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уметь выражать свои мысли адекватно используя изученные лексические единицы.</w:t>
            </w:r>
          </w:p>
          <w:p w:rsidR="00E96C4E" w:rsidRDefault="00E96C4E" w:rsidP="00C40BF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Познавательные: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ориентироваться в системе своих знаний, находить нужные слова в словаре, используя его как источник получения информации, умение находить и применять нужную информацию.</w:t>
            </w:r>
          </w:p>
          <w:p w:rsidR="00C40BFF" w:rsidRPr="00FD45DE" w:rsidRDefault="00C40BFF" w:rsidP="00C40BF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E96C4E" w:rsidRPr="00FD45DE" w:rsidTr="001A6864">
        <w:tc>
          <w:tcPr>
            <w:tcW w:w="2462" w:type="dxa"/>
          </w:tcPr>
          <w:p w:rsidR="00E96C4E" w:rsidRPr="00FD45DE" w:rsidRDefault="00E05F1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Планируемые </w:t>
            </w:r>
            <w:r w:rsidR="00E96C4E" w:rsidRPr="00FD45DE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</w:p>
        </w:tc>
        <w:tc>
          <w:tcPr>
            <w:tcW w:w="7109" w:type="dxa"/>
            <w:gridSpan w:val="3"/>
          </w:tcPr>
          <w:p w:rsidR="00E96C4E" w:rsidRPr="00FD45DE" w:rsidRDefault="00E96C4E" w:rsidP="00E96C4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Личностные:</w:t>
            </w:r>
          </w:p>
          <w:p w:rsidR="00E96C4E" w:rsidRPr="00FD45DE" w:rsidRDefault="00E96C4E" w:rsidP="00E96C4E">
            <w:pPr>
              <w:numPr>
                <w:ilvl w:val="0"/>
                <w:numId w:val="1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формирование потребности в практическом использовании знаний немецкого языка в различных жизненных ситуациях и мотивации к дальнейшему овладению иностранным языком;</w:t>
            </w:r>
          </w:p>
          <w:p w:rsidR="00E96C4E" w:rsidRPr="00FD45DE" w:rsidRDefault="00E96C4E" w:rsidP="00E96C4E">
            <w:pPr>
              <w:numPr>
                <w:ilvl w:val="0"/>
                <w:numId w:val="1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воспринимать одноклассников как членов своей команды;</w:t>
            </w:r>
          </w:p>
          <w:p w:rsidR="00E96C4E" w:rsidRPr="00FD45DE" w:rsidRDefault="00E96C4E" w:rsidP="00E96C4E">
            <w:pPr>
              <w:numPr>
                <w:ilvl w:val="0"/>
                <w:numId w:val="1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вносить свой вклад в работу для достижения общих результатов;</w:t>
            </w:r>
          </w:p>
          <w:p w:rsidR="00E96C4E" w:rsidRPr="00FD45DE" w:rsidRDefault="00E96C4E" w:rsidP="00E96C4E">
            <w:pPr>
              <w:numPr>
                <w:ilvl w:val="0"/>
                <w:numId w:val="1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понимать и оценивать свой вклад в решение общих задач;</w:t>
            </w:r>
          </w:p>
          <w:p w:rsidR="00E96C4E" w:rsidRPr="00FD45DE" w:rsidRDefault="00E96C4E" w:rsidP="00E96C4E">
            <w:pPr>
              <w:numPr>
                <w:ilvl w:val="0"/>
                <w:numId w:val="1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быть толерантным к чужим ошибкам и другому мнению;</w:t>
            </w:r>
          </w:p>
          <w:p w:rsidR="00E96C4E" w:rsidRPr="00FD45DE" w:rsidRDefault="00E96C4E" w:rsidP="00E96C4E">
            <w:pPr>
              <w:numPr>
                <w:ilvl w:val="0"/>
                <w:numId w:val="1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не бояться собственных ошибок и проявлять готовность к их обсуждению;</w:t>
            </w:r>
          </w:p>
          <w:p w:rsidR="00E96C4E" w:rsidRPr="00FD45DE" w:rsidRDefault="00E96C4E" w:rsidP="00D245DA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96C4E" w:rsidRPr="00FD45DE" w:rsidRDefault="00E96C4E" w:rsidP="00D245DA">
            <w:pP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FD45D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FD45D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:</w:t>
            </w:r>
          </w:p>
          <w:p w:rsidR="00E96C4E" w:rsidRPr="00FD45DE" w:rsidRDefault="00E96C4E" w:rsidP="00E96C4E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Регулятивные УУД:</w:t>
            </w:r>
          </w:p>
          <w:p w:rsidR="00E96C4E" w:rsidRPr="00FD45DE" w:rsidRDefault="00E96C4E" w:rsidP="00E96C4E">
            <w:pPr>
              <w:numPr>
                <w:ilvl w:val="0"/>
                <w:numId w:val="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планировать свое действие в соответствии с поставленной задачей и условиями ее реализации;</w:t>
            </w:r>
          </w:p>
          <w:p w:rsidR="00E96C4E" w:rsidRPr="00FD45DE" w:rsidRDefault="00E96C4E" w:rsidP="00E96C4E">
            <w:pPr>
              <w:numPr>
                <w:ilvl w:val="0"/>
                <w:numId w:val="3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уметь проверять правильность выполненного задания в процессе самопроверки;</w:t>
            </w:r>
          </w:p>
          <w:p w:rsidR="00E96C4E" w:rsidRPr="00FD45DE" w:rsidRDefault="00E96C4E" w:rsidP="00E96C4E">
            <w:pPr>
              <w:numPr>
                <w:ilvl w:val="0"/>
                <w:numId w:val="3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активно участвовать в обсуждениях, возникающих в процессе дискуссии;</w:t>
            </w:r>
          </w:p>
          <w:p w:rsidR="00E96C4E" w:rsidRPr="00FD45DE" w:rsidRDefault="00E96C4E" w:rsidP="00E96C4E">
            <w:pPr>
              <w:numPr>
                <w:ilvl w:val="0"/>
                <w:numId w:val="3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формулировать вопросы и аргументировать своё мнение при решении проблемных задач;</w:t>
            </w:r>
          </w:p>
          <w:p w:rsidR="00E96C4E" w:rsidRPr="00FD45DE" w:rsidRDefault="00E96C4E" w:rsidP="00E96C4E">
            <w:pPr>
              <w:numPr>
                <w:ilvl w:val="0"/>
                <w:numId w:val="3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участвовать в обсуждениях, работая в паре и группе;</w:t>
            </w:r>
          </w:p>
          <w:p w:rsidR="00E96C4E" w:rsidRPr="00FD45DE" w:rsidRDefault="00E96C4E" w:rsidP="00E96C4E">
            <w:pPr>
              <w:numPr>
                <w:ilvl w:val="0"/>
                <w:numId w:val="3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формулировать и самостоятельно корректировать свои затруднения.</w:t>
            </w:r>
          </w:p>
          <w:p w:rsidR="00E96C4E" w:rsidRPr="00FD45DE" w:rsidRDefault="00E96C4E" w:rsidP="00E96C4E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Познавательные УУД:</w:t>
            </w:r>
          </w:p>
          <w:p w:rsidR="00E96C4E" w:rsidRPr="00FD45DE" w:rsidRDefault="00E96C4E" w:rsidP="00E96C4E">
            <w:pPr>
              <w:numPr>
                <w:ilvl w:val="0"/>
                <w:numId w:val="4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самостоятельно «читать» и объяснять информацию, заданную с помощью рисунков, схем, плана, лексических таблиц и опор;</w:t>
            </w:r>
          </w:p>
          <w:p w:rsidR="00E96C4E" w:rsidRPr="00FD45DE" w:rsidRDefault="00E96C4E" w:rsidP="00E96C4E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Коммуникативные УУД:</w:t>
            </w:r>
          </w:p>
          <w:p w:rsidR="00E96C4E" w:rsidRPr="00FD45DE" w:rsidRDefault="00E96C4E" w:rsidP="00E96C4E">
            <w:pPr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доносить свою позицию до других людей: оформлять свои мысли в устной и письменной речи с учетом своих учебных и жизненных речевых ситуаций;</w:t>
            </w:r>
          </w:p>
          <w:p w:rsidR="00E96C4E" w:rsidRPr="00FD45DE" w:rsidRDefault="00E96C4E" w:rsidP="00E96C4E">
            <w:pPr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высказывать свою точку зрения и обосновывать её, приводя свои аргументы;</w:t>
            </w:r>
          </w:p>
          <w:p w:rsidR="00E96C4E" w:rsidRPr="00FD45DE" w:rsidRDefault="00E96C4E" w:rsidP="00E96C4E">
            <w:pPr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слушать других, рассматривать их точки зрения, относиться к ним с уважением, быть готовым изменить свою точку зрения;</w:t>
            </w:r>
          </w:p>
          <w:p w:rsidR="00E96C4E" w:rsidRDefault="00E96C4E" w:rsidP="00E96C4E">
            <w:pPr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уметь сотрудничать с одноклассниками и учителем, выполняя разные роли в паре и группе.</w:t>
            </w:r>
          </w:p>
          <w:p w:rsidR="00C40BFF" w:rsidRPr="00FD45DE" w:rsidRDefault="00C40BFF" w:rsidP="00C40BFF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96C4E" w:rsidRPr="00FD45DE" w:rsidRDefault="00E96C4E" w:rsidP="00E96C4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Предметные:</w:t>
            </w:r>
          </w:p>
          <w:p w:rsidR="00E96C4E" w:rsidRPr="00FD45DE" w:rsidRDefault="00E96C4E" w:rsidP="00E96C4E">
            <w:pPr>
              <w:numPr>
                <w:ilvl w:val="0"/>
                <w:numId w:val="6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умение оперировать в процессе общения активной лексикой в соответствии с коммуникативной задачей;</w:t>
            </w:r>
          </w:p>
          <w:p w:rsidR="00E96C4E" w:rsidRPr="00FD45DE" w:rsidRDefault="00E96C4E" w:rsidP="00E96C4E">
            <w:pPr>
              <w:numPr>
                <w:ilvl w:val="0"/>
                <w:numId w:val="6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умение участвовать в диалоге при обсуждении </w:t>
            </w:r>
            <w:proofErr w:type="gramStart"/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прочитанного</w:t>
            </w:r>
            <w:proofErr w:type="gramEnd"/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и прослушанного;</w:t>
            </w:r>
          </w:p>
          <w:p w:rsidR="00E96C4E" w:rsidRPr="00FD45DE" w:rsidRDefault="00E96C4E" w:rsidP="00E96C4E">
            <w:pPr>
              <w:numPr>
                <w:ilvl w:val="0"/>
                <w:numId w:val="7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восприятие чтения книг как особого способа познания жизни,</w:t>
            </w:r>
          </w:p>
          <w:p w:rsidR="00E96C4E" w:rsidRPr="00FD45DE" w:rsidRDefault="00E96C4E" w:rsidP="00E96C4E">
            <w:pPr>
              <w:numPr>
                <w:ilvl w:val="0"/>
                <w:numId w:val="7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совершенствование коммуникативно-познавательных умений, направленных на систематизацию и у</w:t>
            </w:r>
            <w:r w:rsidR="007F27A7"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глубление знаний по теме «Дружба</w:t>
            </w: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»;</w:t>
            </w:r>
          </w:p>
          <w:p w:rsidR="00E96C4E" w:rsidRPr="00FD45DE" w:rsidRDefault="00E96C4E" w:rsidP="007F27A7">
            <w:pPr>
              <w:numPr>
                <w:ilvl w:val="0"/>
                <w:numId w:val="7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воспитание ученика, владеющего основными стратегиями чтения, способного аргументировать свое мнение и оформлять его словесно в устных и письменных высказываниях на немецком языке, создавать </w:t>
            </w:r>
            <w:r w:rsidR="007F27A7"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монологические </w:t>
            </w:r>
            <w:proofErr w:type="spellStart"/>
            <w:r w:rsidR="007F27A7"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высказывания</w:t>
            </w:r>
            <w:proofErr w:type="gramStart"/>
            <w:r w:rsidR="007F27A7"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</w:t>
            </w: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</w:t>
            </w:r>
            <w:proofErr w:type="gramEnd"/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частвовать</w:t>
            </w:r>
            <w:proofErr w:type="spellEnd"/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в диалоге.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E05F1E" w:rsidRPr="00FD45DE" w:rsidTr="001A6864">
        <w:tc>
          <w:tcPr>
            <w:tcW w:w="2462" w:type="dxa"/>
          </w:tcPr>
          <w:p w:rsidR="00E05F1E" w:rsidRPr="00C40BFF" w:rsidRDefault="00E05F1E" w:rsidP="00D245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40BF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Межпредметные</w:t>
            </w:r>
            <w:proofErr w:type="spellEnd"/>
            <w:r w:rsidRPr="00C40B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связи</w:t>
            </w:r>
          </w:p>
        </w:tc>
        <w:tc>
          <w:tcPr>
            <w:tcW w:w="7109" w:type="dxa"/>
            <w:gridSpan w:val="3"/>
          </w:tcPr>
          <w:p w:rsidR="00E05F1E" w:rsidRDefault="003767BA" w:rsidP="00E96C4E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Музыка, </w:t>
            </w:r>
            <w:proofErr w:type="gramStart"/>
            <w:r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ИЗО</w:t>
            </w:r>
            <w:proofErr w:type="gramEnd"/>
            <w:r w:rsidR="009A4198"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,</w:t>
            </w:r>
            <w:r w:rsidR="009E1F39"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="009A4198"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литература</w:t>
            </w:r>
            <w:r w:rsidR="00BE1F1C"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, физкультура</w:t>
            </w:r>
            <w:r w:rsidR="009E1F39" w:rsidRPr="00FD45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, информатика</w:t>
            </w:r>
            <w:r w:rsidR="00C40BF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и ИКТ</w:t>
            </w:r>
          </w:p>
          <w:p w:rsidR="00C40BFF" w:rsidRPr="00FD45DE" w:rsidRDefault="00C40BFF" w:rsidP="00E96C4E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C40BFF" w:rsidRPr="00FD45DE" w:rsidTr="001A6864">
        <w:tc>
          <w:tcPr>
            <w:tcW w:w="2462" w:type="dxa"/>
          </w:tcPr>
          <w:p w:rsidR="00C40BFF" w:rsidRDefault="00C40BFF" w:rsidP="00D245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BFF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Используемые учителем технологии</w:t>
            </w:r>
          </w:p>
          <w:p w:rsidR="00C40BFF" w:rsidRPr="00C40BFF" w:rsidRDefault="00C40BFF" w:rsidP="00D245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09" w:type="dxa"/>
            <w:gridSpan w:val="3"/>
          </w:tcPr>
          <w:p w:rsidR="00C40BFF" w:rsidRPr="00FD45DE" w:rsidRDefault="00C40BFF" w:rsidP="00E96C4E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Технология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деятельностного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подхода, ИКТ-технология,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здоровьесберегающая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технология, проектная.</w:t>
            </w:r>
          </w:p>
        </w:tc>
      </w:tr>
      <w:tr w:rsidR="00E96C4E" w:rsidRPr="00FD45DE" w:rsidTr="001A6864">
        <w:tc>
          <w:tcPr>
            <w:tcW w:w="2462" w:type="dxa"/>
          </w:tcPr>
          <w:p w:rsidR="00E96C4E" w:rsidRPr="00C40BFF" w:rsidRDefault="00E96C4E" w:rsidP="00D245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BFF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</w:p>
        </w:tc>
        <w:tc>
          <w:tcPr>
            <w:tcW w:w="7109" w:type="dxa"/>
            <w:gridSpan w:val="3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Аверин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М.М., Джинн Ф., </w:t>
            </w: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Рорман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Л. «Горизонты» Немецкий язык, второй иностранный язык, 7 класс, учебник для общеобразовательных учреждений М. Просвещение 2018 год.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Аверин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М.М., Джинн Ф., </w:t>
            </w: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Рорман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Л. «Горизонты» Немецкий язык, второй иностранный язык, 7 класс, рабочая тетрадь  М. Просвещение 2018 год.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Аверин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М.М., Джинн Ф., </w:t>
            </w: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Рорман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Л. «Горизонты» Немецкий язык, второй иностранный язык, 7 класс, книга для учителя М. Просвещение 2018 год.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Аудиокурсы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к учебнику и к рабочей тетради.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Презентация</w:t>
            </w:r>
          </w:p>
          <w:p w:rsidR="009E1F39" w:rsidRPr="00FD45DE" w:rsidRDefault="009E1F39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Ноутбуки</w:t>
            </w:r>
            <w:r w:rsidR="001A68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(один на парту)</w:t>
            </w:r>
          </w:p>
          <w:p w:rsidR="00E96C4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864" w:rsidRPr="00FD45DE" w:rsidRDefault="001A6864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C4E" w:rsidRPr="00FD45DE" w:rsidTr="001A6864">
        <w:tc>
          <w:tcPr>
            <w:tcW w:w="2462" w:type="dxa"/>
          </w:tcPr>
          <w:p w:rsidR="00E96C4E" w:rsidRPr="00C40BFF" w:rsidRDefault="00E96C4E" w:rsidP="00D245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BF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Формы работы</w:t>
            </w:r>
          </w:p>
        </w:tc>
        <w:tc>
          <w:tcPr>
            <w:tcW w:w="7109" w:type="dxa"/>
            <w:gridSpan w:val="3"/>
          </w:tcPr>
          <w:p w:rsidR="00E96C4E" w:rsidRDefault="009E1F39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Индивидуальная,</w:t>
            </w:r>
            <w:r w:rsidR="00E96C4E"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фронтальная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, парная</w:t>
            </w:r>
          </w:p>
          <w:p w:rsidR="00C40BFF" w:rsidRDefault="00C40BFF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BFF" w:rsidRDefault="00C40BFF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BFF" w:rsidRPr="00FD45DE" w:rsidRDefault="00C40BFF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F1C" w:rsidRPr="00FD45DE" w:rsidTr="001A6864">
        <w:tc>
          <w:tcPr>
            <w:tcW w:w="2462" w:type="dxa"/>
          </w:tcPr>
          <w:p w:rsidR="00E96C4E" w:rsidRPr="00C40BFF" w:rsidRDefault="00E96C4E" w:rsidP="00D245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BFF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2382" w:type="dxa"/>
          </w:tcPr>
          <w:p w:rsidR="00E96C4E" w:rsidRPr="00C40BFF" w:rsidRDefault="00E96C4E" w:rsidP="00D245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BFF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248" w:type="dxa"/>
          </w:tcPr>
          <w:p w:rsidR="00E96C4E" w:rsidRPr="00C40BFF" w:rsidRDefault="00E96C4E" w:rsidP="00D245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BFF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учеников</w:t>
            </w:r>
          </w:p>
        </w:tc>
        <w:tc>
          <w:tcPr>
            <w:tcW w:w="2479" w:type="dxa"/>
          </w:tcPr>
          <w:p w:rsidR="00E96C4E" w:rsidRPr="00C40BFF" w:rsidRDefault="00E96C4E" w:rsidP="00D245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B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Формируемые </w:t>
            </w:r>
            <w:r w:rsidR="009E1F39" w:rsidRPr="00C40BFF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BE1F1C" w:rsidRPr="00FD45DE" w:rsidTr="001A6864">
        <w:tc>
          <w:tcPr>
            <w:tcW w:w="2462" w:type="dxa"/>
            <w:vMerge w:val="restart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1.Организационный этап</w:t>
            </w:r>
          </w:p>
        </w:tc>
        <w:tc>
          <w:tcPr>
            <w:tcW w:w="2382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1. Приветствует и организует учащихся, мотивирует к учебной деятельности. </w:t>
            </w:r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Guten Tag! Wer ist heute Klassendienst? Wer fehlt heute? Der wievielte ist heute? Wie ist das Wetter heute? Ist es kalt oder ist es warm? </w:t>
            </w: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Welcher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Tag </w:t>
            </w: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ist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heute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2248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Приветствуют, отвечают  на вопросы учителя, раппорт дежурного</w:t>
            </w:r>
          </w:p>
        </w:tc>
        <w:tc>
          <w:tcPr>
            <w:tcW w:w="2479" w:type="dxa"/>
            <w:vMerge w:val="restart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Регулятивные – планирование своих действий, определение своей цели на уроке.</w:t>
            </w:r>
            <w:proofErr w:type="gramEnd"/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  <w:proofErr w:type="gram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– умение находить и применять нужную информацию.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  <w:proofErr w:type="gram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– использование известных речевых средств.</w:t>
            </w:r>
          </w:p>
        </w:tc>
      </w:tr>
      <w:tr w:rsidR="00BE1F1C" w:rsidRPr="00FD45DE" w:rsidTr="001A6864">
        <w:tc>
          <w:tcPr>
            <w:tcW w:w="2462" w:type="dxa"/>
            <w:vMerge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</w:tcPr>
          <w:p w:rsidR="00E96C4E" w:rsidRPr="00FD45DE" w:rsidRDefault="003767BA" w:rsidP="00D245D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2. Kontrollieren wir </w:t>
            </w:r>
            <w:r w:rsidR="00E96C4E"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die Hausaufgabe</w:t>
            </w:r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</w:t>
            </w:r>
            <w:r w:rsidR="00E96C4E"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!</w:t>
            </w:r>
          </w:p>
          <w:p w:rsidR="00E96C4E" w:rsidRPr="00FD45DE" w:rsidRDefault="003767BA" w:rsidP="00D245D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Erzählt über </w:t>
            </w:r>
            <w:r w:rsidR="00E96C4E"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eure </w:t>
            </w:r>
            <w:proofErr w:type="spellStart"/>
            <w:r w:rsidR="00E96C4E"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Pläne</w:t>
            </w:r>
            <w:proofErr w:type="gramStart"/>
            <w:r w:rsidR="00E96C4E"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!</w:t>
            </w:r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Zeigt</w:t>
            </w:r>
            <w:proofErr w:type="spellEnd"/>
            <w:proofErr w:type="gramEnd"/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eure Bilder! </w:t>
            </w:r>
          </w:p>
        </w:tc>
        <w:tc>
          <w:tcPr>
            <w:tcW w:w="2248" w:type="dxa"/>
          </w:tcPr>
          <w:p w:rsidR="00C40BFF" w:rsidRPr="00FD45DE" w:rsidRDefault="003767BA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Высказываются о будущей профессии, демонстрируя выполненный дома рисунок. </w:t>
            </w:r>
          </w:p>
        </w:tc>
        <w:tc>
          <w:tcPr>
            <w:tcW w:w="2479" w:type="dxa"/>
            <w:vMerge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F1C" w:rsidRPr="00FD45DE" w:rsidTr="001A6864">
        <w:tc>
          <w:tcPr>
            <w:tcW w:w="2462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2. Постановка цели и задач урока. Мотивация к учебной деятельности</w:t>
            </w:r>
          </w:p>
        </w:tc>
        <w:tc>
          <w:tcPr>
            <w:tcW w:w="2382" w:type="dxa"/>
          </w:tcPr>
          <w:p w:rsidR="003767BA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Организует работу со слайдом.</w:t>
            </w:r>
          </w:p>
          <w:p w:rsidR="003767BA" w:rsidRPr="00FD45DE" w:rsidRDefault="003767BA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Предлагает послушать фрагмент песни о дружбе.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Задаёт вопросы ученикам. 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Мотивирует учащихся к определению темы урока.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lastRenderedPageBreak/>
              <w:t>Worüber sprechen wir heute?</w:t>
            </w:r>
          </w:p>
          <w:p w:rsidR="00E96C4E" w:rsidRPr="00FD45DE" w:rsidRDefault="00C60FCC" w:rsidP="00D245D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Wie heißt </w:t>
            </w:r>
            <w:r w:rsidR="00E96C4E"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unser Thema?</w:t>
            </w:r>
          </w:p>
          <w:p w:rsidR="00E96C4E" w:rsidRPr="00C60FCC" w:rsidRDefault="009A4198" w:rsidP="00D245D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C60FC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Was</w:t>
            </w:r>
            <w:r w:rsidR="00C60FCC" w:rsidRPr="00C60FC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wer</w:t>
            </w:r>
            <w:r w:rsidR="0047419A" w:rsidRPr="00C60FC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den</w:t>
            </w:r>
            <w:r w:rsidRPr="00C60FC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wir</w:t>
            </w:r>
            <w:r w:rsidR="00E96C4E" w:rsidRPr="00C60FC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="00C60FCC" w:rsidRPr="00C60FC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heute </w:t>
            </w:r>
            <w:r w:rsidR="00E96C4E" w:rsidRPr="00C60FC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machen?</w:t>
            </w:r>
          </w:p>
          <w:p w:rsidR="00C60FCC" w:rsidRPr="00C60FCC" w:rsidRDefault="00C60FCC" w:rsidP="00D245D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  <w:p w:rsidR="00C60FCC" w:rsidRPr="00C60FCC" w:rsidRDefault="00C60FCC" w:rsidP="00D245D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  <w:p w:rsidR="00C60FCC" w:rsidRPr="00C60FCC" w:rsidRDefault="00C60FCC" w:rsidP="00D245D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248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вопросы учителя.</w:t>
            </w:r>
          </w:p>
          <w:p w:rsidR="003767BA" w:rsidRPr="00FD45DE" w:rsidRDefault="003767BA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Слушают фрагмент песни о дружбе.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Предполагают, о чём пойдёт речь? Как называется тема урока.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Формулируют задачи темы 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урока, используя учебник и карточки.</w:t>
            </w:r>
          </w:p>
        </w:tc>
        <w:tc>
          <w:tcPr>
            <w:tcW w:w="2479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Регулятивные – формулируют тему урока, выдвигают версии по теме урока.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Познавательные – актуализируют полученные ранее знания.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 – используют известные речевые средства 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соответствии с ситуацией.</w:t>
            </w:r>
          </w:p>
        </w:tc>
      </w:tr>
      <w:tr w:rsidR="00BE1F1C" w:rsidRPr="00FD45DE" w:rsidTr="001A6864">
        <w:tc>
          <w:tcPr>
            <w:tcW w:w="2462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Актуализация знаний</w:t>
            </w:r>
          </w:p>
        </w:tc>
        <w:tc>
          <w:tcPr>
            <w:tcW w:w="2382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Организует работу с лексическими единицами, которые необходимы для урока. (</w:t>
            </w:r>
            <w:proofErr w:type="spellStart"/>
            <w:proofErr w:type="gram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21-22 в Рабочей тетради)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работу по </w:t>
            </w: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аудированию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Читают лексические единицы из рабочей тетради, обращая внимание на произношение и правильное прочтение буквосочетаний, значение лексических единиц.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С. 22 </w:t>
            </w:r>
            <w:proofErr w:type="spellStart"/>
            <w:proofErr w:type="gram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3,повторяют за диктором новые слова и словосочетания.</w:t>
            </w:r>
          </w:p>
        </w:tc>
        <w:tc>
          <w:tcPr>
            <w:tcW w:w="2479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Регулятивные – оценивают степень успешности по известным критериям (правильное прочтение буквосочетаний)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Познавательные – соотносить услышанные слова – интернационализмы с образцом.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  <w:proofErr w:type="gram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– участвовать в чтении, обращать внимание на правильное произношение.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F1C" w:rsidRPr="00FD45DE" w:rsidTr="001A6864">
        <w:tc>
          <w:tcPr>
            <w:tcW w:w="2462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4. Первичное усвоение новых знаний </w:t>
            </w:r>
          </w:p>
        </w:tc>
        <w:tc>
          <w:tcPr>
            <w:tcW w:w="2382" w:type="dxa"/>
          </w:tcPr>
          <w:p w:rsidR="00BE1F1C" w:rsidRPr="00C60FCC" w:rsidRDefault="00BE1F1C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Lest ihr Bücher über die Freundschaft? Welche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Организует работу на стр. 21 в учебнике по соотношению диалогов и иллюстраций.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Ordne</w:t>
            </w:r>
            <w:r w:rsidR="00C60FC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</w:t>
            </w:r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die Dialoge auf Seite 21 den Bildern zu.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Was meint ihr?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lastRenderedPageBreak/>
              <w:t>Was sagen Alina und Sophie?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Was sagen Alina und Elias?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Was sagen Alina, Sophie, Elias und Tim?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Was sagen Tim und Elias?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Was sagen Alina und Elias?</w:t>
            </w:r>
          </w:p>
        </w:tc>
        <w:tc>
          <w:tcPr>
            <w:tcW w:w="2248" w:type="dxa"/>
          </w:tcPr>
          <w:p w:rsidR="00E96C4E" w:rsidRPr="00FD45DE" w:rsidRDefault="00BE1F1C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Отвечают на вопросы учителя, называя книги о </w:t>
            </w: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дружбе</w:t>
            </w:r>
            <w:proofErr w:type="gram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="00E96C4E" w:rsidRPr="00FD45DE">
              <w:rPr>
                <w:rFonts w:ascii="Times New Roman" w:hAnsi="Times New Roman" w:cs="Times New Roman"/>
                <w:sz w:val="28"/>
                <w:szCs w:val="28"/>
              </w:rPr>
              <w:t>итают</w:t>
            </w:r>
            <w:proofErr w:type="spellEnd"/>
            <w:r w:rsidR="00E96C4E"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диалог, находят подходящую иллюстрацию.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(1</w:t>
            </w:r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, 3</w:t>
            </w:r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, 4</w:t>
            </w:r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, 5</w:t>
            </w:r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Используют схему предложений с </w:t>
            </w:r>
            <w:proofErr w:type="gram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придаточными</w:t>
            </w:r>
            <w:proofErr w:type="gram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дополнительными с союзом </w:t>
            </w: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dass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Ich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glaube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dass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Alina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und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Sophie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…… </w:t>
            </w:r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sagen.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Ich glaube, dass Alina und Elias</w:t>
            </w:r>
            <w:proofErr w:type="gramStart"/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……</w:t>
            </w:r>
            <w:proofErr w:type="gramEnd"/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sagen.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Ich glaube, dass Alina, Sophie, Elias und Tim</w:t>
            </w:r>
            <w:proofErr w:type="gramStart"/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……</w:t>
            </w:r>
            <w:proofErr w:type="gramEnd"/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sagen.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Ich glaube, dass Tim und Elias</w:t>
            </w:r>
            <w:proofErr w:type="gramStart"/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……</w:t>
            </w:r>
            <w:proofErr w:type="gramEnd"/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sagen.</w:t>
            </w:r>
          </w:p>
          <w:p w:rsidR="00E96C4E" w:rsidRPr="00C40BFF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Ich glaube, dass Alina und Elias</w:t>
            </w:r>
            <w:proofErr w:type="gramStart"/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……</w:t>
            </w:r>
            <w:proofErr w:type="gramEnd"/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sagen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79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Регулятивные – оценивают степень успешности достижения цели по известным критериям.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  <w:proofErr w:type="gram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– умение сравнивать, анализировать.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  <w:proofErr w:type="gram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– использование речевых средств в 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соответствии с ситуацией.</w:t>
            </w:r>
          </w:p>
        </w:tc>
      </w:tr>
      <w:tr w:rsidR="00BE1F1C" w:rsidRPr="00FD45DE" w:rsidTr="001A6864">
        <w:tc>
          <w:tcPr>
            <w:tcW w:w="2462" w:type="dxa"/>
          </w:tcPr>
          <w:p w:rsidR="00BE1F1C" w:rsidRPr="00FD45DE" w:rsidRDefault="0047419A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5.Физкультминутка</w:t>
            </w:r>
          </w:p>
        </w:tc>
        <w:tc>
          <w:tcPr>
            <w:tcW w:w="2382" w:type="dxa"/>
          </w:tcPr>
          <w:p w:rsidR="0055659C" w:rsidRDefault="0047419A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  <w:p w:rsidR="00BE1F1C" w:rsidRDefault="0047419A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659C">
              <w:rPr>
                <w:rFonts w:ascii="Times New Roman" w:hAnsi="Times New Roman" w:cs="Times New Roman"/>
                <w:sz w:val="28"/>
                <w:szCs w:val="28"/>
              </w:rPr>
              <w:t xml:space="preserve">(под  музыку) 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организует динамический отдых учащихся, показывая физ</w:t>
            </w:r>
            <w:r w:rsidR="00C60FCC">
              <w:rPr>
                <w:rFonts w:ascii="Times New Roman" w:hAnsi="Times New Roman" w:cs="Times New Roman"/>
                <w:sz w:val="28"/>
                <w:szCs w:val="28"/>
              </w:rPr>
              <w:t xml:space="preserve">ические 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упражнения.</w:t>
            </w:r>
          </w:p>
          <w:p w:rsidR="00C40BFF" w:rsidRPr="00FD45DE" w:rsidRDefault="00C40BFF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8" w:type="dxa"/>
          </w:tcPr>
          <w:p w:rsidR="0055659C" w:rsidRDefault="0047419A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</w:t>
            </w:r>
          </w:p>
          <w:p w:rsidR="0055659C" w:rsidRDefault="0055659C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  музыку)</w:t>
            </w:r>
          </w:p>
          <w:p w:rsidR="00BE1F1C" w:rsidRPr="00FD45DE" w:rsidRDefault="0047419A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выполняют физ</w:t>
            </w:r>
            <w:r w:rsidR="00C60FCC">
              <w:rPr>
                <w:rFonts w:ascii="Times New Roman" w:hAnsi="Times New Roman" w:cs="Times New Roman"/>
                <w:sz w:val="28"/>
                <w:szCs w:val="28"/>
              </w:rPr>
              <w:t xml:space="preserve">ические 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упражнения.</w:t>
            </w:r>
          </w:p>
        </w:tc>
        <w:tc>
          <w:tcPr>
            <w:tcW w:w="2479" w:type="dxa"/>
          </w:tcPr>
          <w:p w:rsidR="00BE1F1C" w:rsidRPr="00FD45DE" w:rsidRDefault="00BE1F1C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F1C" w:rsidRPr="00FD45DE" w:rsidTr="001A6864">
        <w:tc>
          <w:tcPr>
            <w:tcW w:w="2462" w:type="dxa"/>
          </w:tcPr>
          <w:p w:rsidR="00E96C4E" w:rsidRPr="00FD45DE" w:rsidRDefault="009E1F39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96C4E" w:rsidRPr="00FD45DE">
              <w:rPr>
                <w:rFonts w:ascii="Times New Roman" w:hAnsi="Times New Roman" w:cs="Times New Roman"/>
                <w:sz w:val="28"/>
                <w:szCs w:val="28"/>
              </w:rPr>
              <w:t>. Первичная проверка понимания.</w:t>
            </w:r>
          </w:p>
        </w:tc>
        <w:tc>
          <w:tcPr>
            <w:tcW w:w="2382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Организует работу по первичной проверке понимания.</w:t>
            </w:r>
          </w:p>
          <w:p w:rsidR="00E96C4E" w:rsidRPr="00FD45DE" w:rsidRDefault="00C60FCC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прослушать три диалога и выбрать иллюстрации к ним.</w:t>
            </w:r>
          </w:p>
        </w:tc>
        <w:tc>
          <w:tcPr>
            <w:tcW w:w="2248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Слушают диалоги под номерами 1,2,3.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Выбирают три иллюстрации, подходящие к диалогам, со стр.21 в учебнике</w:t>
            </w:r>
          </w:p>
        </w:tc>
        <w:tc>
          <w:tcPr>
            <w:tcW w:w="2479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Регулятивные – оценивают успешность деятельности.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Познавательные – учатся сравнивать, анализировать.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Коммуникативные – используют речевые средства в соответствии с ситуацией.</w:t>
            </w:r>
          </w:p>
        </w:tc>
      </w:tr>
      <w:tr w:rsidR="00BE1F1C" w:rsidRPr="00FD45DE" w:rsidTr="001A6864">
        <w:tc>
          <w:tcPr>
            <w:tcW w:w="2462" w:type="dxa"/>
          </w:tcPr>
          <w:p w:rsidR="00E96C4E" w:rsidRPr="00FD45DE" w:rsidRDefault="009E1F39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  <w:r w:rsidR="00E96C4E"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Первичное закрепление.</w:t>
            </w:r>
          </w:p>
        </w:tc>
        <w:tc>
          <w:tcPr>
            <w:tcW w:w="2382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работу по </w:t>
            </w: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аудированию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1 с, стр.22)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Снимает лексические трудности, объясняет значения слов.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war  (sein) – 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был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will (wollen) – 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хотеть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helfen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hilft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) – помогать</w:t>
            </w:r>
          </w:p>
          <w:p w:rsidR="009E1F39" w:rsidRPr="00FD45DE" w:rsidRDefault="009E1F39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Предлагает выполнить тестовые задания в парах, используя ноутбук.</w:t>
            </w:r>
          </w:p>
          <w:p w:rsidR="00C40BFF" w:rsidRPr="00FD45DE" w:rsidRDefault="00C60FCC" w:rsidP="00C60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проконтролировать правильность выполнения задания.</w:t>
            </w:r>
          </w:p>
        </w:tc>
        <w:tc>
          <w:tcPr>
            <w:tcW w:w="2248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Самостоятельно читают высказывания.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Слушают диалог ещё раз и определяют, подходят ли высказывания к текстам. 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richtig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oder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D45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falsch</w:t>
            </w:r>
            <w:proofErr w:type="spell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E96C4E" w:rsidRPr="00FD45DE" w:rsidRDefault="009E1F39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тестовые задания в парах на ноутбуках. </w:t>
            </w:r>
            <w:r w:rsidR="00E96C4E" w:rsidRPr="00FD45DE">
              <w:rPr>
                <w:rFonts w:ascii="Times New Roman" w:hAnsi="Times New Roman" w:cs="Times New Roman"/>
                <w:sz w:val="28"/>
                <w:szCs w:val="28"/>
              </w:rPr>
              <w:t>Работают со слайдом, осуществляя контроль правильности выполнения задания.</w:t>
            </w:r>
          </w:p>
        </w:tc>
        <w:tc>
          <w:tcPr>
            <w:tcW w:w="2479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Регулятивные – оценивают успешность деятельности.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Познавательные – развивают произносительные навыки, ориентируются в системе знаний.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  <w:proofErr w:type="gram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– слушать и понимать речь других.</w:t>
            </w:r>
          </w:p>
        </w:tc>
      </w:tr>
      <w:tr w:rsidR="00BE1F1C" w:rsidRPr="00FD45DE" w:rsidTr="001A6864">
        <w:tc>
          <w:tcPr>
            <w:tcW w:w="2462" w:type="dxa"/>
          </w:tcPr>
          <w:p w:rsidR="00E96C4E" w:rsidRPr="00FD45DE" w:rsidRDefault="009E1F39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96C4E" w:rsidRPr="00FD45DE">
              <w:rPr>
                <w:rFonts w:ascii="Times New Roman" w:hAnsi="Times New Roman" w:cs="Times New Roman"/>
                <w:sz w:val="28"/>
                <w:szCs w:val="28"/>
              </w:rPr>
              <w:t>. Контроль усвоения, обсуждение допущенных ошибок и их коррекция.</w:t>
            </w:r>
          </w:p>
        </w:tc>
        <w:tc>
          <w:tcPr>
            <w:tcW w:w="2382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Организует работу по контролю усвоения изученного материала.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Организует чтение восстановленного диалога.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Обращает внимание на склонение местоимений в дательном падеже.</w:t>
            </w:r>
          </w:p>
          <w:p w:rsidR="00E96C4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контроль допущенных ошибок, </w:t>
            </w:r>
            <w:r w:rsidRPr="00FD45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осуществляет коррекцию. </w:t>
            </w:r>
          </w:p>
          <w:p w:rsidR="00C40BFF" w:rsidRPr="00FD45DE" w:rsidRDefault="00C40BFF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8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Восстанавливают диалог в рабочих тетрадях.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Подчёркивают местоимения в дательном падеже.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Проверяют, сверяют с образцом, объясняют подстановку.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9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Регулятивные – оценивают успешность деятельности.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Познавательные – развивают произносительные навыки, ориентируются в системе знаний.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  <w:proofErr w:type="gram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– слушать и понимать речь других.</w:t>
            </w:r>
          </w:p>
        </w:tc>
      </w:tr>
      <w:tr w:rsidR="00BE1F1C" w:rsidRPr="00FD45DE" w:rsidTr="001A6864">
        <w:tc>
          <w:tcPr>
            <w:tcW w:w="2462" w:type="dxa"/>
          </w:tcPr>
          <w:p w:rsidR="00E96C4E" w:rsidRPr="00FD45DE" w:rsidRDefault="009E1F39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E96C4E" w:rsidRPr="00FD45DE">
              <w:rPr>
                <w:rFonts w:ascii="Times New Roman" w:hAnsi="Times New Roman" w:cs="Times New Roman"/>
                <w:sz w:val="28"/>
                <w:szCs w:val="28"/>
              </w:rPr>
              <w:t>. Информация о домашнем задании, инструктаж</w:t>
            </w:r>
          </w:p>
        </w:tc>
        <w:tc>
          <w:tcPr>
            <w:tcW w:w="2382" w:type="dxa"/>
          </w:tcPr>
          <w:p w:rsidR="00E96C4E" w:rsidRPr="00FD45DE" w:rsidRDefault="00C60FCC" w:rsidP="00C60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и комментирует </w:t>
            </w:r>
            <w:r w:rsidR="00E96C4E"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домашнее задание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48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Записывают задание.</w:t>
            </w:r>
          </w:p>
          <w:p w:rsidR="00E96C4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Задают вопросы по выполнению (при необходимости).</w:t>
            </w:r>
          </w:p>
          <w:p w:rsidR="00C60FCC" w:rsidRPr="00C60FCC" w:rsidRDefault="00C60FCC" w:rsidP="00D245D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479" w:type="dxa"/>
            <w:vMerge w:val="restart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Регулятивные - оценивают степень успешности достижения цели по известным критериям.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Познавательные – структурируют свои знания.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  <w:proofErr w:type="gramEnd"/>
            <w:r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- использование речевых средств в соответствии с ситуацией.</w:t>
            </w:r>
          </w:p>
        </w:tc>
      </w:tr>
      <w:tr w:rsidR="00BE1F1C" w:rsidRPr="00FD45DE" w:rsidTr="001A6864">
        <w:tc>
          <w:tcPr>
            <w:tcW w:w="2462" w:type="dxa"/>
          </w:tcPr>
          <w:p w:rsidR="00E96C4E" w:rsidRPr="00FD45DE" w:rsidRDefault="009E1F39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="00E96C4E" w:rsidRPr="00FD45DE">
              <w:rPr>
                <w:rFonts w:ascii="Times New Roman" w:hAnsi="Times New Roman" w:cs="Times New Roman"/>
                <w:sz w:val="28"/>
                <w:szCs w:val="28"/>
              </w:rPr>
              <w:t xml:space="preserve"> Рефлексия.</w:t>
            </w:r>
          </w:p>
        </w:tc>
        <w:tc>
          <w:tcPr>
            <w:tcW w:w="2382" w:type="dxa"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Подводит итоги урока.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Что нового узнали?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Достигли ли поставленных целей?</w:t>
            </w:r>
          </w:p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Что было трудно?</w:t>
            </w:r>
          </w:p>
          <w:p w:rsidR="00E96C4E" w:rsidRDefault="00C60FCC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учащимся оценить свою работу на уроке.</w:t>
            </w:r>
          </w:p>
          <w:p w:rsidR="001A6864" w:rsidRPr="00FD45DE" w:rsidRDefault="001A6864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8" w:type="dxa"/>
          </w:tcPr>
          <w:p w:rsidR="00E96C4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5DE"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учителя, формулируя высказывания с использованием карточки.</w:t>
            </w:r>
          </w:p>
          <w:p w:rsidR="00C60FCC" w:rsidRPr="00FD45DE" w:rsidRDefault="00C60FCC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оценивают свою работу.</w:t>
            </w:r>
          </w:p>
        </w:tc>
        <w:tc>
          <w:tcPr>
            <w:tcW w:w="2479" w:type="dxa"/>
            <w:vMerge/>
          </w:tcPr>
          <w:p w:rsidR="00E96C4E" w:rsidRPr="00FD45DE" w:rsidRDefault="00E96C4E" w:rsidP="00D245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6C4E" w:rsidRPr="00E96C4E" w:rsidRDefault="00E96C4E">
      <w:pPr>
        <w:rPr>
          <w:b/>
        </w:rPr>
      </w:pPr>
    </w:p>
    <w:sectPr w:rsidR="00E96C4E" w:rsidRPr="00E96C4E" w:rsidSect="00A55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423A7"/>
    <w:multiLevelType w:val="multilevel"/>
    <w:tmpl w:val="F90E5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D2748E"/>
    <w:multiLevelType w:val="multilevel"/>
    <w:tmpl w:val="8E6A1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9377FC"/>
    <w:multiLevelType w:val="multilevel"/>
    <w:tmpl w:val="8E002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3B59E5"/>
    <w:multiLevelType w:val="multilevel"/>
    <w:tmpl w:val="10028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A91709"/>
    <w:multiLevelType w:val="multilevel"/>
    <w:tmpl w:val="C7BC0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6E1267"/>
    <w:multiLevelType w:val="multilevel"/>
    <w:tmpl w:val="352E7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F353AA"/>
    <w:multiLevelType w:val="multilevel"/>
    <w:tmpl w:val="AEC68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96C4E"/>
    <w:rsid w:val="001A6864"/>
    <w:rsid w:val="003767BA"/>
    <w:rsid w:val="0047419A"/>
    <w:rsid w:val="0055659C"/>
    <w:rsid w:val="00761D9F"/>
    <w:rsid w:val="007F27A7"/>
    <w:rsid w:val="009A4198"/>
    <w:rsid w:val="009E1F39"/>
    <w:rsid w:val="00A13DAD"/>
    <w:rsid w:val="00A55AB1"/>
    <w:rsid w:val="00B831D2"/>
    <w:rsid w:val="00BE1F1C"/>
    <w:rsid w:val="00C40BFF"/>
    <w:rsid w:val="00C60FCC"/>
    <w:rsid w:val="00DB3D8D"/>
    <w:rsid w:val="00DC466A"/>
    <w:rsid w:val="00E05F1E"/>
    <w:rsid w:val="00E96C4E"/>
    <w:rsid w:val="00FD45DE"/>
    <w:rsid w:val="00FD7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AB1"/>
  </w:style>
  <w:style w:type="paragraph" w:styleId="1">
    <w:name w:val="heading 1"/>
    <w:basedOn w:val="a"/>
    <w:next w:val="a"/>
    <w:link w:val="10"/>
    <w:uiPriority w:val="9"/>
    <w:qFormat/>
    <w:rsid w:val="001A68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A68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C4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761D9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1A68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A68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Title"/>
    <w:basedOn w:val="a"/>
    <w:next w:val="a"/>
    <w:link w:val="a6"/>
    <w:uiPriority w:val="10"/>
    <w:qFormat/>
    <w:rsid w:val="001A686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1A68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1A686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1A68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1591</Words>
  <Characters>9073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Йожик</cp:lastModifiedBy>
  <cp:revision>10</cp:revision>
  <dcterms:created xsi:type="dcterms:W3CDTF">2019-08-30T10:44:00Z</dcterms:created>
  <dcterms:modified xsi:type="dcterms:W3CDTF">2019-12-25T14:13:00Z</dcterms:modified>
</cp:coreProperties>
</file>